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7543B" w14:textId="77777777" w:rsidR="00517BD2" w:rsidRDefault="00517BD2" w:rsidP="00517BD2">
      <w:pPr>
        <w:jc w:val="both"/>
        <w:rPr>
          <w:b/>
          <w:bCs/>
        </w:rPr>
      </w:pPr>
      <w:r>
        <w:rPr>
          <w:b/>
          <w:bCs/>
        </w:rPr>
        <w:t>KLAUZULA INFORMACYJNA DOTYCZĄCA PRZETWARZANIA DANYCH  OSOBOWYCH sporządzona na podstawie art. 13 Rozporządzenia Parlamentu Europejskiego i Rady (UE) 2016/679 z dnia 27 kwietnia 2016 r. w sprawie ochrony osób fizycznych w związku  z przetwarzaniem danych osobowych i w sprawie swobodnego przepływu takich danych oraz uchylenia dyrektywy 95/46/WE (ogólne rozporządzenie o ochronie danych lub RODO)</w:t>
      </w:r>
    </w:p>
    <w:p w14:paraId="4F871B7F" w14:textId="77777777" w:rsidR="00517BD2" w:rsidRDefault="00517BD2" w:rsidP="00517BD2">
      <w:pPr>
        <w:ind w:left="720" w:hanging="360"/>
        <w:jc w:val="both"/>
      </w:pPr>
    </w:p>
    <w:p w14:paraId="0D36BC98" w14:textId="77777777" w:rsidR="00517BD2" w:rsidRDefault="00517BD2" w:rsidP="00517BD2">
      <w:pPr>
        <w:pStyle w:val="Akapitzlist"/>
        <w:numPr>
          <w:ilvl w:val="0"/>
          <w:numId w:val="1"/>
        </w:numPr>
        <w:jc w:val="both"/>
      </w:pPr>
      <w:r>
        <w:t xml:space="preserve">Państwa dane osobowe przetwarzane są przez Fundację PCPS – Poznańskie Centrum Profilaktyki Społecznej , ul. Głogowska 27, 60 – 702 Poznań, (dalej jako </w:t>
      </w:r>
      <w:r>
        <w:rPr>
          <w:b/>
          <w:bCs/>
        </w:rPr>
        <w:t xml:space="preserve">Administrator </w:t>
      </w:r>
      <w:r>
        <w:t xml:space="preserve">lub </w:t>
      </w:r>
      <w:r w:rsidRPr="001004DA">
        <w:rPr>
          <w:b/>
          <w:bCs/>
        </w:rPr>
        <w:t>Fundacja</w:t>
      </w:r>
      <w:r>
        <w:t xml:space="preserve">). Dane kontaktowe:  adres e-mail: </w:t>
      </w:r>
      <w:hyperlink r:id="rId7" w:history="1">
        <w:r>
          <w:rPr>
            <w:rStyle w:val="Hipercze"/>
          </w:rPr>
          <w:t>fundacja@pcps.pl</w:t>
        </w:r>
      </w:hyperlink>
      <w:r>
        <w:t>, telefon: 612211112</w:t>
      </w:r>
    </w:p>
    <w:p w14:paraId="07EDC473" w14:textId="77777777" w:rsidR="00517BD2" w:rsidRDefault="00517BD2" w:rsidP="00517BD2">
      <w:pPr>
        <w:pStyle w:val="Akapitzlist"/>
        <w:numPr>
          <w:ilvl w:val="0"/>
          <w:numId w:val="1"/>
        </w:numPr>
        <w:jc w:val="both"/>
      </w:pPr>
      <w:r>
        <w:t>W sprawach wszelkich pytań i wątpliwości związanych z przetwarzaniem danych osobowych mogą się Państwo kontaktować na wskazane powyżej dane kontaktowe.</w:t>
      </w:r>
    </w:p>
    <w:p w14:paraId="47963037" w14:textId="0A8FB2F8" w:rsidR="00517BD2" w:rsidRDefault="00517BD2" w:rsidP="00517BD2">
      <w:pPr>
        <w:pStyle w:val="Akapitzlist"/>
        <w:numPr>
          <w:ilvl w:val="0"/>
          <w:numId w:val="1"/>
        </w:numPr>
        <w:jc w:val="both"/>
      </w:pPr>
      <w:r>
        <w:t>Państwa dane osobowe przetwarzane będą na podstawie</w:t>
      </w:r>
      <w:r w:rsidR="00AC0A14">
        <w:t xml:space="preserve"> zgody wyrażonej </w:t>
      </w:r>
      <w:r w:rsidR="004F07AF">
        <w:t>wraz ze złożeniem wniosku o udzielenie pomocy</w:t>
      </w:r>
      <w:r w:rsidR="005D627A">
        <w:t xml:space="preserve"> w celu jego rozpatrzenia oraz ewentualnie udzielenia Państwu pomocy w zakresie </w:t>
      </w:r>
      <w:r w:rsidR="00E03AC1">
        <w:t>dozwolonym przez przepisy Kodeksu Karnego Wykonawczego oraz</w:t>
      </w:r>
      <w:r w:rsidR="00E03AC1" w:rsidRPr="00E03AC1">
        <w:t xml:space="preserve"> Rozporządzenie Ministra Sprawiedliwości</w:t>
      </w:r>
      <w:r w:rsidR="00E03AC1">
        <w:t xml:space="preserve"> z dnia 13 września 2017 roku</w:t>
      </w:r>
      <w:r w:rsidR="00E03AC1" w:rsidRPr="00E03AC1">
        <w:t xml:space="preserve"> w sprawie Funduszu Pomocy Pokrzywdzonym oraz Pomocy Postpenitencjarnej – Funduszu Sprawiedliwości</w:t>
      </w:r>
      <w:r w:rsidR="004F07AF">
        <w:t>.</w:t>
      </w:r>
    </w:p>
    <w:p w14:paraId="5F2CFCD0" w14:textId="19AAE274" w:rsidR="00BF3AE9" w:rsidRDefault="00BF3AE9" w:rsidP="00517BD2">
      <w:pPr>
        <w:pStyle w:val="Akapitzlist"/>
        <w:numPr>
          <w:ilvl w:val="0"/>
          <w:numId w:val="1"/>
        </w:numPr>
        <w:jc w:val="both"/>
      </w:pPr>
      <w:r>
        <w:t xml:space="preserve">Zgoda </w:t>
      </w:r>
      <w:r w:rsidR="00EC0E23">
        <w:t>może zostać wycofana w dowolnym momencie</w:t>
      </w:r>
      <w:r w:rsidR="00B879D8">
        <w:t>.</w:t>
      </w:r>
      <w:r w:rsidR="007C0EA7">
        <w:t xml:space="preserve"> </w:t>
      </w:r>
      <w:r w:rsidR="007C0EA7" w:rsidRPr="007C0EA7">
        <w:t>Wycofanie zgody nie wpływa na zgodność z prawem przetwarzania, którego dokonano na podstawie zgody przed jej wycofaniem</w:t>
      </w:r>
      <w:r w:rsidR="00D84830">
        <w:t>.</w:t>
      </w:r>
    </w:p>
    <w:p w14:paraId="67C48FE9" w14:textId="15E637C4" w:rsidR="00517BD2" w:rsidRDefault="00E03AC1" w:rsidP="00517BD2">
      <w:pPr>
        <w:pStyle w:val="Akapitzlist"/>
        <w:numPr>
          <w:ilvl w:val="0"/>
          <w:numId w:val="1"/>
        </w:numPr>
        <w:jc w:val="both"/>
      </w:pPr>
      <w:r>
        <w:t xml:space="preserve">W celu rozpatrzenia Państwa wniosku oraz ewentualnego udzielenia pomocy </w:t>
      </w:r>
      <w:r w:rsidR="00783558">
        <w:t>przetwarzane będą Państwa dane podane we wniosku o udzieleniu pomocy.</w:t>
      </w:r>
    </w:p>
    <w:p w14:paraId="7AD1C6FE" w14:textId="6199CD75" w:rsidR="00517BD2" w:rsidRPr="00BD049A" w:rsidRDefault="00517BD2" w:rsidP="00517BD2">
      <w:pPr>
        <w:pStyle w:val="Akapitzlist"/>
        <w:numPr>
          <w:ilvl w:val="0"/>
          <w:numId w:val="1"/>
        </w:numPr>
        <w:jc w:val="both"/>
      </w:pPr>
      <w:r w:rsidRPr="00BD049A">
        <w:t xml:space="preserve">Państwa dane będą przechowywane i przetwarzane przez </w:t>
      </w:r>
      <w:r w:rsidR="00783558">
        <w:t xml:space="preserve">czas realizacji zadań </w:t>
      </w:r>
      <w:r w:rsidR="002F5A83">
        <w:t>przez Fundację</w:t>
      </w:r>
      <w:r w:rsidR="007361AF">
        <w:t xml:space="preserve"> zgodnie z umową zawartą z Ministrem Sprawiedliwości</w:t>
      </w:r>
      <w:r w:rsidRPr="00BD049A">
        <w:t xml:space="preserve"> oraz maksymalnie przez okre</w:t>
      </w:r>
      <w:r w:rsidR="002F5A83">
        <w:t xml:space="preserve">s 6 lat od chwili wymagalności roszczeń Ministra Sprawiedliwości w związku z </w:t>
      </w:r>
      <w:r w:rsidR="006B4AF6">
        <w:t>zawartą przez Fundację umową.</w:t>
      </w:r>
    </w:p>
    <w:p w14:paraId="5CCBE6F2" w14:textId="77777777" w:rsidR="00517BD2" w:rsidRPr="00BD049A" w:rsidRDefault="00517BD2" w:rsidP="00517BD2">
      <w:pPr>
        <w:pStyle w:val="Akapitzlist"/>
        <w:numPr>
          <w:ilvl w:val="0"/>
          <w:numId w:val="1"/>
        </w:numPr>
        <w:jc w:val="both"/>
      </w:pPr>
      <w:r w:rsidRPr="00BD049A">
        <w:t xml:space="preserve">Państwa dane osobowe nie są przekazywane do państw trzecich, tj. poza obszar UE lub EOG lub do organizacji międzynarodowych. </w:t>
      </w:r>
    </w:p>
    <w:p w14:paraId="1567C8AE" w14:textId="55560837" w:rsidR="00517BD2" w:rsidRPr="00BD049A" w:rsidRDefault="00517BD2" w:rsidP="00517BD2">
      <w:pPr>
        <w:pStyle w:val="Akapitzlist"/>
        <w:numPr>
          <w:ilvl w:val="0"/>
          <w:numId w:val="1"/>
        </w:numPr>
        <w:jc w:val="both"/>
      </w:pPr>
      <w:r w:rsidRPr="00BD049A">
        <w:t>Dane udostępniane przez Państwa</w:t>
      </w:r>
      <w:r w:rsidR="005E6F05" w:rsidRPr="00BD049A">
        <w:t xml:space="preserve"> nie</w:t>
      </w:r>
      <w:r w:rsidRPr="00BD049A">
        <w:t xml:space="preserve"> będą podlegały udostępnianiu podmiotom trzecim</w:t>
      </w:r>
      <w:r w:rsidR="00F34B89">
        <w:t xml:space="preserve"> za wyjątkiem Minist</w:t>
      </w:r>
      <w:r w:rsidR="00B24F99">
        <w:t>ra</w:t>
      </w:r>
      <w:r w:rsidR="00F34B89">
        <w:t xml:space="preserve"> Sprawiedliwości jako</w:t>
      </w:r>
      <w:r w:rsidR="00B24F99">
        <w:t xml:space="preserve"> dysponenta środków oraz</w:t>
      </w:r>
      <w:r w:rsidR="00F34B89">
        <w:t xml:space="preserve"> podmiotu uprawnionego do kontroli </w:t>
      </w:r>
      <w:r w:rsidR="006656F1">
        <w:t>prawidłowości działań Fundacji</w:t>
      </w:r>
      <w:r w:rsidR="007361AF">
        <w:t>.</w:t>
      </w:r>
    </w:p>
    <w:p w14:paraId="498A6ADD" w14:textId="7BCCAE5C" w:rsidR="00517BD2" w:rsidRPr="00D0385B" w:rsidRDefault="00517BD2" w:rsidP="00517BD2">
      <w:pPr>
        <w:pStyle w:val="Akapitzlist"/>
        <w:numPr>
          <w:ilvl w:val="0"/>
          <w:numId w:val="1"/>
        </w:numPr>
        <w:jc w:val="both"/>
      </w:pPr>
      <w:r w:rsidRPr="00BD049A">
        <w:t>Odbiorcami danych będą:</w:t>
      </w:r>
      <w:r w:rsidR="008E715E">
        <w:t xml:space="preserve"> </w:t>
      </w:r>
      <w:r w:rsidRPr="00BD049A">
        <w:t>podmioty</w:t>
      </w:r>
      <w:r>
        <w:t xml:space="preserve"> świadcząc</w:t>
      </w:r>
      <w:r w:rsidR="00793B07">
        <w:t>e</w:t>
      </w:r>
      <w:r>
        <w:t xml:space="preserve"> na rzecz Fundacji usługi obsługi poczty elektronicznej oraz kalendarza elektronicznego, </w:t>
      </w:r>
      <w:r w:rsidRPr="00504876">
        <w:t>podmiot odpowiedzialn</w:t>
      </w:r>
      <w:r w:rsidR="005E6F05">
        <w:t>y</w:t>
      </w:r>
      <w:r w:rsidRPr="00504876">
        <w:t xml:space="preserve"> za obsługę księgową Fundacji, </w:t>
      </w:r>
      <w:r w:rsidRPr="00D0385B">
        <w:t xml:space="preserve">inne organy administracji publicznej w ramach wykonywanych zadań związanych z </w:t>
      </w:r>
      <w:r>
        <w:t xml:space="preserve">rozliczaniem zawartej </w:t>
      </w:r>
      <w:r w:rsidR="00DC7C31">
        <w:t xml:space="preserve">przez Fundację umowy </w:t>
      </w:r>
      <w:r w:rsidRPr="00D0385B">
        <w:t>(</w:t>
      </w:r>
      <w:r>
        <w:t>Krajowa Administracja Skarbowa</w:t>
      </w:r>
      <w:r w:rsidRPr="00D0385B">
        <w:t>, Zakład Ubezpieczeń Społecznych, Komornicy), dodatkowo Państwa dane mogą być im przekazywane w ramach postępowań wszczynanych na podstawie przepisów prawa</w:t>
      </w:r>
      <w:r>
        <w:t>.</w:t>
      </w:r>
      <w:r w:rsidRPr="00D0385B">
        <w:t xml:space="preserve"> </w:t>
      </w:r>
      <w:r w:rsidR="006672C9">
        <w:t>Ponadto odbiorcami Państwa danych mogą być</w:t>
      </w:r>
      <w:r w:rsidR="00A805EB">
        <w:t xml:space="preserve"> </w:t>
      </w:r>
      <w:r w:rsidR="00A805EB" w:rsidRPr="00A805EB">
        <w:t>organy administracji rządowej i samorządowej, jednostki organizacyjne pomocy społecznej oraz inne jednostki niezalicz</w:t>
      </w:r>
      <w:r w:rsidR="00A805EB">
        <w:t>ane</w:t>
      </w:r>
      <w:r w:rsidR="00A805EB" w:rsidRPr="00A805EB">
        <w:t xml:space="preserve"> do sektora finansów publicznych</w:t>
      </w:r>
      <w:r w:rsidR="00455789">
        <w:t xml:space="preserve"> realizujące świadczenia związane z pomocą udzieloną Państwu na podstawie wniosku o udzielenie pomocy.</w:t>
      </w:r>
    </w:p>
    <w:p w14:paraId="5E328E34" w14:textId="77777777" w:rsidR="00517BD2" w:rsidRDefault="00517BD2" w:rsidP="00517BD2">
      <w:pPr>
        <w:pStyle w:val="Akapitzlist"/>
        <w:numPr>
          <w:ilvl w:val="0"/>
          <w:numId w:val="1"/>
        </w:numPr>
        <w:jc w:val="both"/>
      </w:pPr>
      <w:r>
        <w:t>Przysługują Państwu następujące prawa:</w:t>
      </w:r>
    </w:p>
    <w:p w14:paraId="54864CA3" w14:textId="77777777" w:rsidR="00517BD2" w:rsidRDefault="00517BD2" w:rsidP="00517BD2">
      <w:pPr>
        <w:pStyle w:val="Akapitzlist"/>
        <w:numPr>
          <w:ilvl w:val="1"/>
          <w:numId w:val="1"/>
        </w:numPr>
        <w:jc w:val="both"/>
      </w:pPr>
      <w:r>
        <w:t>prawo dostępu do Państwa danych osobowych,</w:t>
      </w:r>
    </w:p>
    <w:p w14:paraId="3F36EAB2" w14:textId="77777777" w:rsidR="00517BD2" w:rsidRDefault="00517BD2" w:rsidP="00517BD2">
      <w:pPr>
        <w:pStyle w:val="Akapitzlist"/>
        <w:numPr>
          <w:ilvl w:val="1"/>
          <w:numId w:val="1"/>
        </w:numPr>
        <w:jc w:val="both"/>
      </w:pPr>
      <w:r>
        <w:t>prawo sprostowania Państwa danych osobowych,</w:t>
      </w:r>
    </w:p>
    <w:p w14:paraId="38D69491" w14:textId="77777777" w:rsidR="00517BD2" w:rsidRDefault="00517BD2" w:rsidP="00517BD2">
      <w:pPr>
        <w:pStyle w:val="Akapitzlist"/>
        <w:numPr>
          <w:ilvl w:val="1"/>
          <w:numId w:val="1"/>
        </w:numPr>
        <w:jc w:val="both"/>
      </w:pPr>
      <w:r>
        <w:t>prawo do usunięcia Państwa danych osobowych,</w:t>
      </w:r>
    </w:p>
    <w:p w14:paraId="1B0E59B7" w14:textId="77777777" w:rsidR="00517BD2" w:rsidRDefault="00517BD2" w:rsidP="00517BD2">
      <w:pPr>
        <w:pStyle w:val="Akapitzlist"/>
        <w:numPr>
          <w:ilvl w:val="1"/>
          <w:numId w:val="1"/>
        </w:numPr>
        <w:jc w:val="both"/>
      </w:pPr>
      <w:r>
        <w:t>prawo do ograniczenia przetwarzania Państwa danych osobowych,</w:t>
      </w:r>
    </w:p>
    <w:p w14:paraId="10948F8F" w14:textId="058277DC" w:rsidR="00517BD2" w:rsidRDefault="00517BD2" w:rsidP="00517BD2">
      <w:pPr>
        <w:pStyle w:val="Akapitzlist"/>
        <w:numPr>
          <w:ilvl w:val="1"/>
          <w:numId w:val="1"/>
        </w:numPr>
        <w:jc w:val="both"/>
      </w:pPr>
      <w:r>
        <w:t>prawo do wniesienia sprzeciwu wobec przetwarzania Państwa danych osobowych</w:t>
      </w:r>
      <w:r w:rsidR="00D66CF9">
        <w:t>,</w:t>
      </w:r>
    </w:p>
    <w:p w14:paraId="3308EA14" w14:textId="7D7F487F" w:rsidR="00D66CF9" w:rsidRDefault="00D66CF9" w:rsidP="00517BD2">
      <w:pPr>
        <w:pStyle w:val="Akapitzlist"/>
        <w:numPr>
          <w:ilvl w:val="1"/>
          <w:numId w:val="1"/>
        </w:numPr>
        <w:jc w:val="both"/>
      </w:pPr>
      <w:r>
        <w:t>prawo do cofnięcia zgody w dowolnym momencie.</w:t>
      </w:r>
    </w:p>
    <w:p w14:paraId="2E541EC4" w14:textId="2C6FD4E5" w:rsidR="00517BD2" w:rsidRDefault="00517BD2" w:rsidP="00517BD2">
      <w:pPr>
        <w:pStyle w:val="Akapitzlist"/>
        <w:numPr>
          <w:ilvl w:val="0"/>
          <w:numId w:val="1"/>
        </w:numPr>
        <w:jc w:val="both"/>
      </w:pPr>
      <w:r>
        <w:lastRenderedPageBreak/>
        <w:t xml:space="preserve">Podanie danych jest niezbędne do </w:t>
      </w:r>
      <w:r w:rsidR="00D84830">
        <w:t xml:space="preserve">rozpatrzenia wniosku o udzielenie pomocy ewentualnego udzielenia pomocy. </w:t>
      </w:r>
      <w:r>
        <w:t>Niepodanie danych uniemożliwi</w:t>
      </w:r>
      <w:r w:rsidR="00D84830">
        <w:t xml:space="preserve"> </w:t>
      </w:r>
      <w:r w:rsidR="00F33CC1">
        <w:t>rozpatrzenie wniosku o udzielenie pomocy</w:t>
      </w:r>
      <w:r>
        <w:t xml:space="preserve">. </w:t>
      </w:r>
    </w:p>
    <w:p w14:paraId="6C2D196C" w14:textId="43DDC4B7" w:rsidR="00517BD2" w:rsidRDefault="00517BD2" w:rsidP="00517BD2">
      <w:pPr>
        <w:pStyle w:val="Akapitzlist"/>
        <w:numPr>
          <w:ilvl w:val="0"/>
          <w:numId w:val="1"/>
        </w:numPr>
        <w:jc w:val="both"/>
      </w:pPr>
      <w:r>
        <w:t>Mają Państwo prawo wniesienia skargi do organu nadzorczego – Prezesa Urzędu Ochrony Danych Osobowych</w:t>
      </w:r>
      <w:r w:rsidR="00BB4DD5">
        <w:t>.</w:t>
      </w:r>
    </w:p>
    <w:p w14:paraId="26C105CA" w14:textId="7BDAE069" w:rsidR="00517BD2" w:rsidRDefault="00517BD2" w:rsidP="00517BD2">
      <w:pPr>
        <w:pStyle w:val="Akapitzlist"/>
        <w:numPr>
          <w:ilvl w:val="0"/>
          <w:numId w:val="1"/>
        </w:numPr>
        <w:jc w:val="both"/>
      </w:pPr>
      <w:r>
        <w:t xml:space="preserve">Administrator nie podejmuje w oparciu o wspomniane dane osobowe decyzji w sposób zautomatyzowany. </w:t>
      </w:r>
    </w:p>
    <w:p w14:paraId="08C23C56" w14:textId="77777777" w:rsidR="007278EC" w:rsidRDefault="007278EC"/>
    <w:sectPr w:rsidR="007278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83D0B" w14:textId="77777777" w:rsidR="00FD07EC" w:rsidRDefault="00FD07EC" w:rsidP="00517BD2">
      <w:pPr>
        <w:spacing w:after="0" w:line="240" w:lineRule="auto"/>
      </w:pPr>
      <w:r>
        <w:separator/>
      </w:r>
    </w:p>
  </w:endnote>
  <w:endnote w:type="continuationSeparator" w:id="0">
    <w:p w14:paraId="4E6CE42C" w14:textId="77777777" w:rsidR="00FD07EC" w:rsidRDefault="00FD07EC" w:rsidP="00517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C8690" w14:textId="77777777" w:rsidR="00FD07EC" w:rsidRDefault="00FD07EC" w:rsidP="00517BD2">
      <w:pPr>
        <w:spacing w:after="0" w:line="240" w:lineRule="auto"/>
      </w:pPr>
      <w:r>
        <w:separator/>
      </w:r>
    </w:p>
  </w:footnote>
  <w:footnote w:type="continuationSeparator" w:id="0">
    <w:p w14:paraId="4D4180C7" w14:textId="77777777" w:rsidR="00FD07EC" w:rsidRDefault="00FD07EC" w:rsidP="00517B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B3056"/>
    <w:multiLevelType w:val="hybridMultilevel"/>
    <w:tmpl w:val="EC749B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8903496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AEE"/>
    <w:rsid w:val="00065386"/>
    <w:rsid w:val="001004DA"/>
    <w:rsid w:val="00134317"/>
    <w:rsid w:val="001809A6"/>
    <w:rsid w:val="00264FB0"/>
    <w:rsid w:val="002D77DB"/>
    <w:rsid w:val="002F5A83"/>
    <w:rsid w:val="00342209"/>
    <w:rsid w:val="003A2AE2"/>
    <w:rsid w:val="004055DE"/>
    <w:rsid w:val="00455789"/>
    <w:rsid w:val="004F07AF"/>
    <w:rsid w:val="00517BD2"/>
    <w:rsid w:val="005D627A"/>
    <w:rsid w:val="005E6F05"/>
    <w:rsid w:val="00630431"/>
    <w:rsid w:val="00657E76"/>
    <w:rsid w:val="006656F1"/>
    <w:rsid w:val="006672C9"/>
    <w:rsid w:val="006B4AF6"/>
    <w:rsid w:val="007278EC"/>
    <w:rsid w:val="007361AF"/>
    <w:rsid w:val="00783558"/>
    <w:rsid w:val="00793B07"/>
    <w:rsid w:val="007A2FA8"/>
    <w:rsid w:val="007C0EA7"/>
    <w:rsid w:val="007C3A73"/>
    <w:rsid w:val="00884248"/>
    <w:rsid w:val="008E715E"/>
    <w:rsid w:val="008F6693"/>
    <w:rsid w:val="00914AEE"/>
    <w:rsid w:val="00970952"/>
    <w:rsid w:val="0097457D"/>
    <w:rsid w:val="00A319A6"/>
    <w:rsid w:val="00A805EB"/>
    <w:rsid w:val="00AC0A14"/>
    <w:rsid w:val="00AF72B8"/>
    <w:rsid w:val="00B16114"/>
    <w:rsid w:val="00B24F99"/>
    <w:rsid w:val="00B879D8"/>
    <w:rsid w:val="00BB4DD5"/>
    <w:rsid w:val="00BD049A"/>
    <w:rsid w:val="00BF3AE9"/>
    <w:rsid w:val="00BF4E38"/>
    <w:rsid w:val="00C5534E"/>
    <w:rsid w:val="00CD5791"/>
    <w:rsid w:val="00D0025F"/>
    <w:rsid w:val="00D66CF9"/>
    <w:rsid w:val="00D84830"/>
    <w:rsid w:val="00DA0A62"/>
    <w:rsid w:val="00DA5E1B"/>
    <w:rsid w:val="00DC7C31"/>
    <w:rsid w:val="00E03AC1"/>
    <w:rsid w:val="00E36EB1"/>
    <w:rsid w:val="00EC0E23"/>
    <w:rsid w:val="00F06E92"/>
    <w:rsid w:val="00F33CC1"/>
    <w:rsid w:val="00F34B89"/>
    <w:rsid w:val="00FD07EC"/>
    <w:rsid w:val="00FE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FD0F91"/>
  <w15:chartTrackingRefBased/>
  <w15:docId w15:val="{981FFE3D-FD95-4AFD-9E26-CEA15E5B2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7BD2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17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7BD2"/>
  </w:style>
  <w:style w:type="paragraph" w:styleId="Stopka">
    <w:name w:val="footer"/>
    <w:basedOn w:val="Normalny"/>
    <w:link w:val="StopkaZnak"/>
    <w:uiPriority w:val="99"/>
    <w:unhideWhenUsed/>
    <w:rsid w:val="00517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7BD2"/>
  </w:style>
  <w:style w:type="character" w:styleId="Hipercze">
    <w:name w:val="Hyperlink"/>
    <w:basedOn w:val="Domylnaczcionkaakapitu"/>
    <w:uiPriority w:val="99"/>
    <w:semiHidden/>
    <w:unhideWhenUsed/>
    <w:rsid w:val="00517BD2"/>
    <w:rPr>
      <w:color w:val="0563C1" w:themeColor="hyperlink"/>
      <w:u w:val="single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7BD2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7BD2"/>
    <w:rPr>
      <w:kern w:val="0"/>
      <w:sz w:val="20"/>
      <w:szCs w:val="20"/>
      <w14:ligatures w14:val="none"/>
    </w:rPr>
  </w:style>
  <w:style w:type="paragraph" w:styleId="Akapitzlist">
    <w:name w:val="List Paragraph"/>
    <w:basedOn w:val="Normalny"/>
    <w:uiPriority w:val="34"/>
    <w:qFormat/>
    <w:rsid w:val="00517BD2"/>
    <w:pPr>
      <w:ind w:left="720"/>
      <w:contextualSpacing/>
    </w:pPr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17BD2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4E38"/>
    <w:rPr>
      <w:b/>
      <w:bCs/>
      <w:kern w:val="2"/>
      <w14:ligatures w14:val="standardContextua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F4E38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undacja@pcps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3231</Characters>
  <Application>Microsoft Office Word</Application>
  <DocSecurity>0</DocSecurity>
  <Lines>53</Lines>
  <Paragraphs>22</Paragraphs>
  <ScaleCrop>false</ScaleCrop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Szaliński</dc:creator>
  <cp:keywords/>
  <dc:description/>
  <cp:lastModifiedBy>P W</cp:lastModifiedBy>
  <cp:revision>2</cp:revision>
  <dcterms:created xsi:type="dcterms:W3CDTF">2026-03-31T17:11:00Z</dcterms:created>
  <dcterms:modified xsi:type="dcterms:W3CDTF">2026-03-31T17:11:00Z</dcterms:modified>
</cp:coreProperties>
</file>